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34E9" w14:textId="135A0102" w:rsidR="00FA1E14" w:rsidRDefault="00F24B04" w:rsidP="00F24B04">
      <w:pPr>
        <w:jc w:val="center"/>
        <w:rPr>
          <w:b/>
          <w:bCs/>
          <w:color w:val="255739" w:themeColor="accent3" w:themeShade="80"/>
          <w:sz w:val="52"/>
          <w:szCs w:val="52"/>
        </w:rPr>
      </w:pPr>
      <w:r w:rsidRPr="00F24B04">
        <w:rPr>
          <w:b/>
          <w:bCs/>
          <w:color w:val="255739" w:themeColor="accent3" w:themeShade="80"/>
          <w:sz w:val="52"/>
          <w:szCs w:val="52"/>
        </w:rPr>
        <w:t>Charte de Management</w:t>
      </w:r>
    </w:p>
    <w:p w14:paraId="7EE575ED" w14:textId="77777777" w:rsidR="00754BC3" w:rsidRPr="00754BC3" w:rsidRDefault="00754BC3" w:rsidP="00F24B04">
      <w:pPr>
        <w:jc w:val="center"/>
        <w:rPr>
          <w:b/>
          <w:bCs/>
          <w:color w:val="255739" w:themeColor="accent3" w:themeShade="80"/>
          <w:sz w:val="28"/>
          <w:szCs w:val="28"/>
        </w:rPr>
      </w:pPr>
    </w:p>
    <w:p w14:paraId="2B839B5A" w14:textId="49E9BA95" w:rsidR="00F24B04" w:rsidRDefault="00F24B04">
      <w:pPr>
        <w:rPr>
          <w:sz w:val="24"/>
          <w:szCs w:val="24"/>
        </w:rPr>
      </w:pPr>
      <w:r w:rsidRPr="00F24B04">
        <w:rPr>
          <w:sz w:val="24"/>
          <w:szCs w:val="24"/>
        </w:rPr>
        <w:t>Nous avons élabor</w:t>
      </w:r>
      <w:r>
        <w:rPr>
          <w:sz w:val="24"/>
          <w:szCs w:val="24"/>
        </w:rPr>
        <w:t>é</w:t>
      </w:r>
      <w:r w:rsidRPr="00F24B04">
        <w:rPr>
          <w:sz w:val="24"/>
          <w:szCs w:val="24"/>
        </w:rPr>
        <w:t xml:space="preserve"> ce document pour </w:t>
      </w:r>
      <w:r w:rsidR="00754BC3">
        <w:rPr>
          <w:sz w:val="24"/>
          <w:szCs w:val="24"/>
        </w:rPr>
        <w:t xml:space="preserve">initier une démarche </w:t>
      </w:r>
      <w:r w:rsidRPr="00F24B04">
        <w:rPr>
          <w:sz w:val="24"/>
          <w:szCs w:val="24"/>
        </w:rPr>
        <w:t xml:space="preserve">vers l’exemplarité </w:t>
      </w:r>
      <w:r>
        <w:rPr>
          <w:sz w:val="24"/>
          <w:szCs w:val="24"/>
        </w:rPr>
        <w:t>concernant les points suivants :</w:t>
      </w:r>
    </w:p>
    <w:p w14:paraId="615686DB" w14:textId="7C8AA2FC" w:rsidR="00F24B04" w:rsidRDefault="00F24B04">
      <w:pPr>
        <w:rPr>
          <w:sz w:val="24"/>
          <w:szCs w:val="24"/>
        </w:rPr>
      </w:pPr>
      <w:r w:rsidRPr="00754BC3">
        <w:rPr>
          <w:sz w:val="24"/>
          <w:szCs w:val="24"/>
          <w:u w:val="single"/>
        </w:rPr>
        <w:t>L’équité</w:t>
      </w:r>
      <w:r>
        <w:rPr>
          <w:sz w:val="24"/>
          <w:szCs w:val="24"/>
        </w:rPr>
        <w:t xml:space="preserve"> dans l’attention portée à chacun, </w:t>
      </w:r>
      <w:r w:rsidR="009F78FA">
        <w:rPr>
          <w:sz w:val="24"/>
          <w:szCs w:val="24"/>
        </w:rPr>
        <w:t xml:space="preserve">l’adaptation des tâches confiées en fonction de sa formation, </w:t>
      </w:r>
      <w:r>
        <w:rPr>
          <w:sz w:val="24"/>
          <w:szCs w:val="24"/>
        </w:rPr>
        <w:t>le respect de la loi en matière de non-discrimination.</w:t>
      </w:r>
    </w:p>
    <w:p w14:paraId="6859B27E" w14:textId="799B8967" w:rsidR="00F24B04" w:rsidRDefault="00F24B04">
      <w:pPr>
        <w:rPr>
          <w:sz w:val="24"/>
          <w:szCs w:val="24"/>
        </w:rPr>
      </w:pPr>
      <w:r w:rsidRPr="00754BC3">
        <w:rPr>
          <w:sz w:val="24"/>
          <w:szCs w:val="24"/>
          <w:u w:val="single"/>
        </w:rPr>
        <w:t>L’écoute</w:t>
      </w:r>
      <w:r>
        <w:rPr>
          <w:sz w:val="24"/>
          <w:szCs w:val="24"/>
        </w:rPr>
        <w:t xml:space="preserve"> de chacun, dans ses demandes, ses interrogations et la garantie de lui apporter une réponse</w:t>
      </w:r>
      <w:r w:rsidR="009F78FA">
        <w:rPr>
          <w:sz w:val="24"/>
          <w:szCs w:val="24"/>
        </w:rPr>
        <w:t xml:space="preserve"> dans un délai raisonnable</w:t>
      </w:r>
      <w:r>
        <w:rPr>
          <w:sz w:val="24"/>
          <w:szCs w:val="24"/>
        </w:rPr>
        <w:t>.</w:t>
      </w:r>
    </w:p>
    <w:p w14:paraId="55E8F043" w14:textId="0FC6903F" w:rsidR="009F78FA" w:rsidRDefault="009F78FA">
      <w:pPr>
        <w:rPr>
          <w:sz w:val="24"/>
          <w:szCs w:val="24"/>
        </w:rPr>
      </w:pPr>
      <w:r w:rsidRPr="00754BC3">
        <w:rPr>
          <w:sz w:val="24"/>
          <w:szCs w:val="24"/>
          <w:u w:val="single"/>
        </w:rPr>
        <w:t>L’attention</w:t>
      </w:r>
      <w:r>
        <w:rPr>
          <w:sz w:val="24"/>
          <w:szCs w:val="24"/>
        </w:rPr>
        <w:t xml:space="preserve"> dans la capacité de chacun à pouvoir réaliser les tâches confiées dans de bonnes conditions.</w:t>
      </w:r>
    </w:p>
    <w:p w14:paraId="36328D18" w14:textId="42B8A033" w:rsidR="009F78FA" w:rsidRDefault="009F78FA">
      <w:pPr>
        <w:rPr>
          <w:sz w:val="24"/>
          <w:szCs w:val="24"/>
        </w:rPr>
      </w:pPr>
      <w:r w:rsidRPr="00754BC3">
        <w:rPr>
          <w:sz w:val="24"/>
          <w:szCs w:val="24"/>
          <w:u w:val="single"/>
        </w:rPr>
        <w:t>Proposer</w:t>
      </w:r>
      <w:r>
        <w:rPr>
          <w:sz w:val="24"/>
          <w:szCs w:val="24"/>
        </w:rPr>
        <w:t xml:space="preserve"> une fois par an aux personnels en CDI, une formation afin d’enrichir leur parcours professionnel.</w:t>
      </w:r>
    </w:p>
    <w:p w14:paraId="30DD5D40" w14:textId="1B3F4719" w:rsidR="00754BC3" w:rsidRDefault="00754BC3">
      <w:pPr>
        <w:rPr>
          <w:sz w:val="24"/>
          <w:szCs w:val="24"/>
        </w:rPr>
      </w:pPr>
      <w:r w:rsidRPr="00754BC3">
        <w:rPr>
          <w:sz w:val="24"/>
          <w:szCs w:val="24"/>
          <w:u w:val="single"/>
        </w:rPr>
        <w:t>Programmer</w:t>
      </w:r>
      <w:r>
        <w:rPr>
          <w:sz w:val="24"/>
          <w:szCs w:val="24"/>
        </w:rPr>
        <w:t xml:space="preserve"> une fois par an l’entretien individuel légale afin de faire un point personnalisé sur sa vie professionnelle dans l’entreprise.</w:t>
      </w:r>
    </w:p>
    <w:p w14:paraId="396AE96D" w14:textId="5385A0E2" w:rsidR="009F78FA" w:rsidRDefault="009F78FA">
      <w:pPr>
        <w:rPr>
          <w:sz w:val="24"/>
          <w:szCs w:val="24"/>
        </w:rPr>
      </w:pPr>
      <w:r w:rsidRPr="00754BC3">
        <w:rPr>
          <w:sz w:val="24"/>
          <w:szCs w:val="24"/>
          <w:u w:val="single"/>
        </w:rPr>
        <w:t>Organiser</w:t>
      </w:r>
      <w:r>
        <w:rPr>
          <w:sz w:val="24"/>
          <w:szCs w:val="24"/>
        </w:rPr>
        <w:t xml:space="preserve"> le travail de manière à garantir un équilibre entre la vie professionnelle et la vie privée autant que l’activité et les plages horaires de l’établissement le permettent, notamment en maintenant les 2 jours de repos consécutifs et fixes ou en respectant des temps de récupération quand l’activité diminue</w:t>
      </w:r>
      <w:r w:rsidR="00754BC3">
        <w:rPr>
          <w:sz w:val="24"/>
          <w:szCs w:val="24"/>
        </w:rPr>
        <w:t>.</w:t>
      </w:r>
    </w:p>
    <w:p w14:paraId="10EC2571" w14:textId="0A07A864" w:rsidR="00754BC3" w:rsidRDefault="00754BC3">
      <w:pPr>
        <w:rPr>
          <w:sz w:val="24"/>
          <w:szCs w:val="24"/>
        </w:rPr>
      </w:pPr>
      <w:r w:rsidRPr="00754BC3">
        <w:rPr>
          <w:sz w:val="24"/>
          <w:szCs w:val="24"/>
          <w:u w:val="single"/>
        </w:rPr>
        <w:t>Accueillir</w:t>
      </w:r>
      <w:r>
        <w:rPr>
          <w:sz w:val="24"/>
          <w:szCs w:val="24"/>
        </w:rPr>
        <w:t xml:space="preserve"> avec bienveillance les remarques constructives qui pourraient enrichir le présent document.</w:t>
      </w:r>
    </w:p>
    <w:p w14:paraId="62D3C9EF" w14:textId="5716944D" w:rsidR="00754BC3" w:rsidRDefault="00754BC3">
      <w:pPr>
        <w:rPr>
          <w:sz w:val="24"/>
          <w:szCs w:val="24"/>
        </w:rPr>
      </w:pPr>
    </w:p>
    <w:p w14:paraId="184432D4" w14:textId="77777777" w:rsidR="00754BC3" w:rsidRDefault="00754BC3">
      <w:pPr>
        <w:rPr>
          <w:sz w:val="24"/>
          <w:szCs w:val="24"/>
        </w:rPr>
      </w:pPr>
    </w:p>
    <w:p w14:paraId="72EFB70B" w14:textId="6FF23D57" w:rsidR="00754BC3" w:rsidRDefault="00754BC3">
      <w:pPr>
        <w:rPr>
          <w:sz w:val="24"/>
          <w:szCs w:val="24"/>
        </w:rPr>
      </w:pPr>
      <w:r>
        <w:rPr>
          <w:sz w:val="24"/>
          <w:szCs w:val="24"/>
        </w:rPr>
        <w:t>Document crée le 10.11.2020, prochaine mise à jour prévue le 10.11.2021</w:t>
      </w:r>
    </w:p>
    <w:p w14:paraId="47AAF54D" w14:textId="0B5EB53A" w:rsidR="009F78FA" w:rsidRDefault="00754BC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C136E6" wp14:editId="1B7D867D">
            <wp:extent cx="1864603" cy="2462530"/>
            <wp:effectExtent l="5715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7"/>
                    <a:stretch/>
                  </pic:blipFill>
                  <pic:spPr bwMode="auto">
                    <a:xfrm rot="5400000">
                      <a:off x="0" y="0"/>
                      <a:ext cx="1871141" cy="247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B2D1D" w14:textId="7A10DF0B" w:rsidR="00754BC3" w:rsidRPr="00F24B04" w:rsidRDefault="00754BC3">
      <w:pPr>
        <w:rPr>
          <w:sz w:val="24"/>
          <w:szCs w:val="24"/>
        </w:rPr>
      </w:pPr>
      <w:r>
        <w:rPr>
          <w:sz w:val="24"/>
          <w:szCs w:val="24"/>
        </w:rPr>
        <w:t>Julia et Cyril Eoche, gérants</w:t>
      </w:r>
    </w:p>
    <w:sectPr w:rsidR="00754BC3" w:rsidRPr="00F24B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F3C91" w14:textId="77777777" w:rsidR="009E718C" w:rsidRDefault="009E718C" w:rsidP="00F24B04">
      <w:pPr>
        <w:spacing w:after="0" w:line="240" w:lineRule="auto"/>
      </w:pPr>
      <w:r>
        <w:separator/>
      </w:r>
    </w:p>
  </w:endnote>
  <w:endnote w:type="continuationSeparator" w:id="0">
    <w:p w14:paraId="66C8E547" w14:textId="77777777" w:rsidR="009E718C" w:rsidRDefault="009E718C" w:rsidP="00F2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EB0E0" w14:textId="77777777" w:rsidR="009E718C" w:rsidRDefault="009E718C" w:rsidP="00F24B04">
      <w:pPr>
        <w:spacing w:after="0" w:line="240" w:lineRule="auto"/>
      </w:pPr>
      <w:r>
        <w:separator/>
      </w:r>
    </w:p>
  </w:footnote>
  <w:footnote w:type="continuationSeparator" w:id="0">
    <w:p w14:paraId="0283F546" w14:textId="77777777" w:rsidR="009E718C" w:rsidRDefault="009E718C" w:rsidP="00F2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3E972" w14:textId="0B420B8E" w:rsidR="00F24B04" w:rsidRDefault="00F24B04" w:rsidP="00F24B04">
    <w:pPr>
      <w:pStyle w:val="En-tte"/>
      <w:jc w:val="center"/>
    </w:pPr>
    <w:r>
      <w:rPr>
        <w:noProof/>
      </w:rPr>
      <w:drawing>
        <wp:inline distT="0" distB="0" distL="0" distR="0" wp14:anchorId="7C67AB89" wp14:editId="69F0A11D">
          <wp:extent cx="4532376" cy="719328"/>
          <wp:effectExtent l="0" t="0" r="1905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37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2066C" w14:textId="773F1F88" w:rsidR="00F24B04" w:rsidRDefault="00F24B04" w:rsidP="00F24B04">
    <w:pPr>
      <w:pStyle w:val="En-tte"/>
      <w:jc w:val="center"/>
    </w:pPr>
  </w:p>
  <w:p w14:paraId="728557EF" w14:textId="77777777" w:rsidR="00F24B04" w:rsidRDefault="00F24B04" w:rsidP="00F24B04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04"/>
    <w:rsid w:val="006C6CC0"/>
    <w:rsid w:val="00754BC3"/>
    <w:rsid w:val="009E718C"/>
    <w:rsid w:val="009F78FA"/>
    <w:rsid w:val="00F24B04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11CDA"/>
  <w15:chartTrackingRefBased/>
  <w15:docId w15:val="{2DA7DF82-0070-4EAC-9CCE-21BCA66E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B04"/>
  </w:style>
  <w:style w:type="paragraph" w:styleId="Pieddepage">
    <w:name w:val="footer"/>
    <w:basedOn w:val="Normal"/>
    <w:link w:val="PieddepageCar"/>
    <w:uiPriority w:val="99"/>
    <w:unhideWhenUsed/>
    <w:rsid w:val="00F2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Eoche</dc:creator>
  <cp:keywords/>
  <dc:description/>
  <cp:lastModifiedBy>JULIA Eoche</cp:lastModifiedBy>
  <cp:revision>1</cp:revision>
  <dcterms:created xsi:type="dcterms:W3CDTF">2020-11-10T16:35:00Z</dcterms:created>
  <dcterms:modified xsi:type="dcterms:W3CDTF">2020-11-10T17:04:00Z</dcterms:modified>
</cp:coreProperties>
</file>